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110165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01385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11F20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852" w:rsidRDefault="0001385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852" w:rsidRDefault="0001385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852" w:rsidRDefault="0001385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852" w:rsidRDefault="0001385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3852" w:rsidRDefault="00013852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013852">
              <w:rPr>
                <w:rFonts w:ascii="Times New Roman" w:hAnsi="Times New Roman"/>
                <w:i/>
                <w:sz w:val="28"/>
                <w:szCs w:val="28"/>
              </w:rPr>
              <w:t>Joy Chakraborty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S. Ghosh,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013852">
              <w:rPr>
                <w:rFonts w:ascii="Times New Roman" w:hAnsi="Times New Roman"/>
                <w:i/>
                <w:sz w:val="28"/>
                <w:szCs w:val="28"/>
              </w:rPr>
              <w:t>Reply has already been filed on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13852">
              <w:rPr>
                <w:rFonts w:ascii="Times New Roman" w:hAnsi="Times New Roman"/>
                <w:i/>
                <w:sz w:val="28"/>
                <w:szCs w:val="28"/>
              </w:rPr>
              <w:t>behalf of the respondents.</w:t>
            </w:r>
          </w:p>
          <w:p w:rsidR="007F3A44" w:rsidRPr="00013852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  <w:p w:rsidR="007F3A44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="00013852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hearing on </w:t>
            </w:r>
            <w:r w:rsidR="00013852" w:rsidRPr="00013852">
              <w:rPr>
                <w:rFonts w:ascii="Times New Roman" w:hAnsi="Times New Roman"/>
                <w:b/>
                <w:i/>
                <w:sz w:val="28"/>
                <w:szCs w:val="28"/>
              </w:rPr>
              <w:t>15.05.2018</w:t>
            </w:r>
            <w:r w:rsidR="0001385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13852" w:rsidRDefault="00013852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Rejoinder, if any, may be filed by the applicant in the meantime after service of copy on the other side.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040FE" w:rsidRDefault="007F3A44" w:rsidP="00013852">
            <w:pPr>
              <w:spacing w:line="360" w:lineRule="auto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AF" w:rsidRDefault="00830EAF" w:rsidP="004645CA">
      <w:pPr>
        <w:spacing w:after="0" w:line="240" w:lineRule="auto"/>
      </w:pPr>
      <w:r>
        <w:separator/>
      </w:r>
    </w:p>
  </w:endnote>
  <w:endnote w:type="continuationSeparator" w:id="1">
    <w:p w:rsidR="00830EAF" w:rsidRDefault="00830EA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AF" w:rsidRDefault="00830EAF" w:rsidP="004645CA">
      <w:pPr>
        <w:spacing w:after="0" w:line="240" w:lineRule="auto"/>
      </w:pPr>
      <w:r>
        <w:separator/>
      </w:r>
    </w:p>
  </w:footnote>
  <w:footnote w:type="continuationSeparator" w:id="1">
    <w:p w:rsidR="00830EAF" w:rsidRDefault="00830EA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043178">
      <w:rPr>
        <w:rFonts w:ascii="Times New Roman" w:hAnsi="Times New Roman" w:cs="Times New Roman"/>
        <w:b/>
        <w:u w:val="single"/>
      </w:rPr>
      <w:t>797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043178">
      <w:rPr>
        <w:rFonts w:ascii="Times New Roman" w:hAnsi="Times New Roman" w:cs="Times New Roman"/>
        <w:b/>
        <w:u w:val="single"/>
      </w:rPr>
      <w:t>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04317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SMRITIKANA DEY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13852"/>
    <w:rsid w:val="00043178"/>
    <w:rsid w:val="000776EF"/>
    <w:rsid w:val="00097FC4"/>
    <w:rsid w:val="00110165"/>
    <w:rsid w:val="00111F20"/>
    <w:rsid w:val="00156E95"/>
    <w:rsid w:val="001730C8"/>
    <w:rsid w:val="00221893"/>
    <w:rsid w:val="0025642B"/>
    <w:rsid w:val="00261C36"/>
    <w:rsid w:val="002F1ED4"/>
    <w:rsid w:val="003151A4"/>
    <w:rsid w:val="00331274"/>
    <w:rsid w:val="00433836"/>
    <w:rsid w:val="004642EC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7F3A44"/>
    <w:rsid w:val="00830EAF"/>
    <w:rsid w:val="009040FE"/>
    <w:rsid w:val="00950255"/>
    <w:rsid w:val="00976180"/>
    <w:rsid w:val="00983F19"/>
    <w:rsid w:val="009A4A60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23A47"/>
    <w:rsid w:val="00D30382"/>
    <w:rsid w:val="00DE043A"/>
    <w:rsid w:val="00E7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5</cp:revision>
  <dcterms:created xsi:type="dcterms:W3CDTF">2018-02-26T09:16:00Z</dcterms:created>
  <dcterms:modified xsi:type="dcterms:W3CDTF">2018-02-27T05:52:00Z</dcterms:modified>
</cp:coreProperties>
</file>